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630" w:rsidRDefault="00315630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Pr="00315630">
        <w:rPr>
          <w:rFonts w:ascii="Times New Roman" w:hAnsi="Times New Roman"/>
          <w:sz w:val="24"/>
          <w:szCs w:val="24"/>
        </w:rPr>
        <w:t>Гайрунова Любовь Федоровна,</w:t>
      </w:r>
    </w:p>
    <w:p w:rsidR="00315630" w:rsidRDefault="00315630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учитель биологии и химии </w:t>
      </w:r>
    </w:p>
    <w:p w:rsidR="00315630" w:rsidRPr="00315630" w:rsidRDefault="00315630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МБОУ</w:t>
      </w:r>
      <w:r>
        <w:rPr>
          <w:color w:val="000000"/>
        </w:rPr>
        <w:t>«</w:t>
      </w:r>
      <w:r>
        <w:rPr>
          <w:rFonts w:ascii="Times New Roman" w:hAnsi="Times New Roman"/>
          <w:sz w:val="24"/>
          <w:szCs w:val="24"/>
        </w:rPr>
        <w:t xml:space="preserve"> Гимназия№1», г. Абдулино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Название предмета</w:t>
      </w:r>
      <w:r w:rsidRPr="00FE6291">
        <w:rPr>
          <w:rFonts w:ascii="Times New Roman" w:hAnsi="Times New Roman"/>
          <w:sz w:val="24"/>
          <w:szCs w:val="24"/>
        </w:rPr>
        <w:t>: Химия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Класс:</w:t>
      </w:r>
      <w:r w:rsidRPr="00FE6291">
        <w:rPr>
          <w:rFonts w:ascii="Times New Roman" w:hAnsi="Times New Roman"/>
          <w:sz w:val="24"/>
          <w:szCs w:val="24"/>
        </w:rPr>
        <w:t xml:space="preserve"> 10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УМК (название учебника, автор, год издания):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Учебник: </w:t>
      </w:r>
      <w:r w:rsidRPr="00FE6291">
        <w:rPr>
          <w:rFonts w:ascii="Times New Roman" w:hAnsi="Times New Roman"/>
          <w:sz w:val="24"/>
          <w:szCs w:val="24"/>
        </w:rPr>
        <w:t>Химия 10 класс, авторская группа О.С.Габриелян, Ф.Н.Маскаев, С.Ю.Пономарев, В.И. Теренин; под редакцией В.И. Теренина – М.: Дрофа,2006 год.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Программа курса:</w:t>
      </w:r>
      <w:r w:rsidRPr="00FE6291">
        <w:rPr>
          <w:rFonts w:ascii="Times New Roman" w:hAnsi="Times New Roman"/>
          <w:sz w:val="24"/>
          <w:szCs w:val="24"/>
        </w:rPr>
        <w:t xml:space="preserve"> Программа курса химии для 8 – 11 классов общеобразовательных учреждений /  О. С. Габриелян.  – М.: Дрофа, 2006.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Уровень обучения</w:t>
      </w:r>
      <w:r w:rsidRPr="00FE6291">
        <w:rPr>
          <w:rFonts w:ascii="Times New Roman" w:hAnsi="Times New Roman"/>
          <w:sz w:val="24"/>
          <w:szCs w:val="24"/>
        </w:rPr>
        <w:t>: базовый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Тема урока:</w:t>
      </w:r>
      <w:r w:rsidRPr="00FE6291">
        <w:rPr>
          <w:rFonts w:ascii="Times New Roman" w:hAnsi="Times New Roman"/>
          <w:sz w:val="24"/>
          <w:szCs w:val="24"/>
        </w:rPr>
        <w:t xml:space="preserve"> Предмет органической химии. Органические вещества.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Общее количество часов, отведенное на изучение темы: 1 час.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Место урока в системе уроков по теме: Введение. 1 урок.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Цель урока: </w:t>
      </w:r>
      <w:r w:rsidRPr="00FE6291">
        <w:rPr>
          <w:rFonts w:ascii="Times New Roman" w:hAnsi="Times New Roman"/>
          <w:sz w:val="24"/>
          <w:szCs w:val="24"/>
        </w:rPr>
        <w:t>Повторить и углубить знания о предмете органической химии. Определить значение и роль органической химии в жизни современного общества.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Задачи урока: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i/>
          <w:sz w:val="24"/>
          <w:szCs w:val="24"/>
        </w:rPr>
        <w:t xml:space="preserve">Образовательные: </w:t>
      </w:r>
      <w:r w:rsidRPr="00FE6291">
        <w:rPr>
          <w:rFonts w:ascii="Times New Roman" w:hAnsi="Times New Roman"/>
          <w:sz w:val="24"/>
          <w:szCs w:val="24"/>
        </w:rPr>
        <w:t>Актуализировать  имеющиеся знания по органической химии, полученные в 9 классе. Сформировать представления об основных понятиях органической химии - органические вещества, предмет органической химии, структурные формулы, изомеры, изомерия. Выяснить зависимость свойств веществ от их строения.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i/>
          <w:sz w:val="24"/>
          <w:szCs w:val="24"/>
        </w:rPr>
        <w:t xml:space="preserve">Развивающие: </w:t>
      </w:r>
      <w:r w:rsidRPr="00FE6291">
        <w:rPr>
          <w:rFonts w:ascii="Times New Roman" w:hAnsi="Times New Roman"/>
          <w:sz w:val="24"/>
          <w:szCs w:val="24"/>
        </w:rPr>
        <w:t>Способствовать развитию познавательного интереса к предмету, логического мышления, умения пользоваться приемами сравнения и обобщения, классифицировать, выделять существенное, делать выводы, развивать умение выражать свои мысли в устной и письменной форме.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i/>
          <w:sz w:val="24"/>
          <w:szCs w:val="24"/>
        </w:rPr>
        <w:t xml:space="preserve">Воспитательные: </w:t>
      </w:r>
      <w:r w:rsidRPr="00FE6291">
        <w:rPr>
          <w:rFonts w:ascii="Times New Roman" w:hAnsi="Times New Roman"/>
          <w:sz w:val="24"/>
          <w:szCs w:val="24"/>
        </w:rPr>
        <w:t>Воспитание чувства гордости и уважения к историческому опыту человечества, к деятельности великих ученых – химиков.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Тип урока: </w:t>
      </w:r>
      <w:r w:rsidRPr="00FE6291">
        <w:rPr>
          <w:rFonts w:ascii="Times New Roman" w:hAnsi="Times New Roman"/>
          <w:sz w:val="24"/>
          <w:szCs w:val="24"/>
        </w:rPr>
        <w:t>Комбинированный.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Планируемые результаты.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Обучающиеся будут знать:  Важнейшие  химические понятия - вещество, валентность. Степень окисления, углеродный скелет, изомерия, гомология.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Обучающиеся будут уметь: Определять принадлежность веществ к различным классам органических соединений, составлять формулы гомологов и изомеров, использовать приобретенные знания в повседневной жизни.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 </w:t>
      </w:r>
      <w:r w:rsidRPr="00FE6291">
        <w:rPr>
          <w:rFonts w:ascii="Times New Roman" w:hAnsi="Times New Roman"/>
          <w:b/>
          <w:sz w:val="24"/>
          <w:szCs w:val="24"/>
        </w:rPr>
        <w:t>Методическое обеспечение урока:</w:t>
      </w:r>
    </w:p>
    <w:p w:rsidR="00280177" w:rsidRPr="00FE6291" w:rsidRDefault="00A95B45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5" w:history="1">
        <w:r w:rsidR="00280177" w:rsidRPr="00FE6291">
          <w:rPr>
            <w:rStyle w:val="a5"/>
            <w:rFonts w:ascii="Times New Roman" w:hAnsi="Times New Roman"/>
            <w:sz w:val="24"/>
            <w:szCs w:val="24"/>
          </w:rPr>
          <w:t>https://videouroki.net/razrabotki/konspekt-uroka-po-khimii-na-temu-predmet-organicheskoy-khimii-organicheskie-veshchestva.html</w:t>
        </w:r>
      </w:hyperlink>
    </w:p>
    <w:p w:rsidR="00280177" w:rsidRPr="00FE6291" w:rsidRDefault="00A95B45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6" w:history="1">
        <w:r w:rsidR="00280177" w:rsidRPr="00FE6291">
          <w:rPr>
            <w:rStyle w:val="a5"/>
            <w:rFonts w:ascii="Times New Roman" w:hAnsi="Times New Roman"/>
            <w:sz w:val="24"/>
            <w:szCs w:val="24"/>
          </w:rPr>
          <w:t>http://edufuture.biz/index.php?title=Предмет_органической_химии._Органические_вещества</w:t>
        </w:r>
      </w:hyperlink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- коллекция органических веществ;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- шаростержневые модели органических соединений;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- портреты ученых- органиков;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Демонстрации: Качественный состав органических соединений. Плавление, обугливание и горение органических веществ. Растворимость органических соединений в воде и других растворителях.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Содержание урока.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  <w:lang w:val="en-US"/>
        </w:rPr>
        <w:t>I</w:t>
      </w:r>
      <w:r w:rsidRPr="00FE6291">
        <w:rPr>
          <w:rFonts w:ascii="Times New Roman" w:hAnsi="Times New Roman"/>
          <w:b/>
          <w:sz w:val="24"/>
          <w:szCs w:val="24"/>
        </w:rPr>
        <w:t xml:space="preserve">. Организационный момент. </w:t>
      </w:r>
      <w:r w:rsidRPr="00FE6291">
        <w:rPr>
          <w:rFonts w:ascii="Times New Roman" w:hAnsi="Times New Roman"/>
          <w:sz w:val="24"/>
          <w:szCs w:val="24"/>
        </w:rPr>
        <w:t>Приветствие учащихся.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FE6291">
        <w:rPr>
          <w:rFonts w:ascii="Times New Roman" w:hAnsi="Times New Roman"/>
          <w:b/>
          <w:sz w:val="24"/>
          <w:szCs w:val="24"/>
        </w:rPr>
        <w:t xml:space="preserve">. Целеполагание. Учитель.  </w:t>
      </w:r>
      <w:r w:rsidRPr="00FE6291">
        <w:rPr>
          <w:rFonts w:ascii="Times New Roman" w:hAnsi="Times New Roman"/>
          <w:sz w:val="24"/>
          <w:szCs w:val="24"/>
        </w:rPr>
        <w:t>Ребята! Изучая химию в 9 классе, вы уже познакомились с некоторыми моментами возникновения органической химии, а также с важнейшими органическими веществами и их основными классами. Об этом предмете мы будем говорить на сегодняшнем уроке.</w:t>
      </w:r>
      <w:r w:rsidRPr="00FE6291">
        <w:rPr>
          <w:rFonts w:ascii="Times New Roman" w:hAnsi="Times New Roman"/>
          <w:i/>
          <w:sz w:val="24"/>
          <w:szCs w:val="24"/>
        </w:rPr>
        <w:t xml:space="preserve"> Учитель определяет совместно с учащимися цель урока.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FE6291">
        <w:rPr>
          <w:rFonts w:ascii="Times New Roman" w:hAnsi="Times New Roman"/>
          <w:b/>
          <w:sz w:val="24"/>
          <w:szCs w:val="24"/>
        </w:rPr>
        <w:t>.</w:t>
      </w:r>
      <w:r w:rsidRPr="00FE6291">
        <w:rPr>
          <w:rFonts w:ascii="Times New Roman" w:hAnsi="Times New Roman"/>
          <w:b/>
          <w:color w:val="000000"/>
          <w:sz w:val="24"/>
          <w:szCs w:val="24"/>
        </w:rPr>
        <w:t xml:space="preserve"> Актуализация знаний. Устный фронтальный опрос.</w:t>
      </w:r>
    </w:p>
    <w:p w:rsidR="00280177" w:rsidRPr="00FE6291" w:rsidRDefault="00280177" w:rsidP="00FE6291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lastRenderedPageBreak/>
        <w:t>Какие соединения называются органическими</w:t>
      </w:r>
      <w:r w:rsidRPr="00FE6291">
        <w:rPr>
          <w:rFonts w:ascii="Times New Roman" w:hAnsi="Times New Roman"/>
          <w:sz w:val="24"/>
          <w:szCs w:val="24"/>
          <w:lang w:val="en-US"/>
        </w:rPr>
        <w:t>?</w:t>
      </w:r>
    </w:p>
    <w:p w:rsidR="00280177" w:rsidRPr="00FE6291" w:rsidRDefault="00280177" w:rsidP="00FE6291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Чем органические вещества отличаются от неорганических?</w:t>
      </w:r>
    </w:p>
    <w:p w:rsidR="00280177" w:rsidRPr="00FE6291" w:rsidRDefault="00280177" w:rsidP="00FE6291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Что является предметом органической химии?</w:t>
      </w:r>
    </w:p>
    <w:p w:rsidR="00280177" w:rsidRPr="00FE6291" w:rsidRDefault="00280177" w:rsidP="00FE6291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Дайте определение органической химии.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Предполагаемые ответы учащихся: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 Органические соединения – вещества, из которых состоят живые организмы. В составе органических соединений есть углерод. Органическая  химия – это химия соединений  углерода.</w:t>
      </w:r>
    </w:p>
    <w:p w:rsidR="00280177" w:rsidRPr="00FE6291" w:rsidRDefault="00280177" w:rsidP="00FE6291">
      <w:pPr>
        <w:pStyle w:val="a4"/>
        <w:spacing w:before="0" w:beforeAutospacing="0" w:after="0" w:afterAutospacing="0"/>
        <w:jc w:val="both"/>
      </w:pPr>
      <w:r w:rsidRPr="00FE6291">
        <w:rPr>
          <w:b/>
        </w:rPr>
        <w:t xml:space="preserve">Учитель </w:t>
      </w:r>
      <w:r w:rsidRPr="00FE6291">
        <w:t>дополняет, подводит учащихся к изучению темы урока, ставит перед ними конкретные задачи. Да, это определение дает представление о предмете органической химии. Наша задача – дать наиболее полное, научное определение органической  химии, выяснить специфику органических  веществ, их отличительные особенности по сравнению с неорганическими.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b/>
          <w:bCs/>
          <w:color w:val="000000"/>
        </w:rPr>
      </w:pPr>
      <w:r w:rsidRPr="00FE6291">
        <w:rPr>
          <w:b/>
        </w:rPr>
        <w:t xml:space="preserve"> Работа с тестами ЕГЭ:</w:t>
      </w:r>
      <w:r w:rsidRPr="00FE6291">
        <w:rPr>
          <w:b/>
          <w:bCs/>
          <w:color w:val="000000"/>
        </w:rPr>
        <w:t xml:space="preserve"> 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b/>
          <w:bCs/>
        </w:rPr>
        <w:t>1.</w:t>
      </w:r>
      <w:r w:rsidRPr="00FE6291">
        <w:rPr>
          <w:rStyle w:val="apple-converted-space"/>
          <w:b/>
          <w:bCs/>
          <w:color w:val="000000"/>
        </w:rPr>
        <w:t> </w:t>
      </w:r>
      <w:r w:rsidRPr="00FE6291">
        <w:t>Из пред</w:t>
      </w:r>
      <w:r w:rsidRPr="00FE6291">
        <w:softHyphen/>
        <w:t>ло</w:t>
      </w:r>
      <w:r w:rsidRPr="00FE6291">
        <w:softHyphen/>
        <w:t>жен</w:t>
      </w:r>
      <w:r w:rsidRPr="00FE6291">
        <w:softHyphen/>
        <w:t>но</w:t>
      </w:r>
      <w:r w:rsidRPr="00FE6291">
        <w:softHyphen/>
        <w:t>го пе</w:t>
      </w:r>
      <w:r w:rsidRPr="00FE6291">
        <w:softHyphen/>
        <w:t>реч</w:t>
      </w:r>
      <w:r w:rsidRPr="00FE6291">
        <w:softHyphen/>
        <w:t>ня вы</w:t>
      </w:r>
      <w:r w:rsidRPr="00FE6291">
        <w:softHyphen/>
        <w:t>бе</w:t>
      </w:r>
      <w:r w:rsidRPr="00FE6291">
        <w:softHyphen/>
        <w:t>ри</w:t>
      </w:r>
      <w:r w:rsidRPr="00FE6291">
        <w:softHyphen/>
        <w:t>те два ве</w:t>
      </w:r>
      <w:r w:rsidRPr="00FE6291">
        <w:softHyphen/>
        <w:t>ще</w:t>
      </w:r>
      <w:r w:rsidRPr="00FE6291">
        <w:softHyphen/>
        <w:t>ства, ко</w:t>
      </w:r>
      <w:r w:rsidRPr="00FE6291">
        <w:softHyphen/>
        <w:t>то</w:t>
      </w:r>
      <w:r w:rsidRPr="00FE6291">
        <w:softHyphen/>
        <w:t>рые яв</w:t>
      </w:r>
      <w:r w:rsidRPr="00FE6291">
        <w:softHyphen/>
        <w:t>ля</w:t>
      </w:r>
      <w:r w:rsidRPr="00FE6291">
        <w:softHyphen/>
        <w:t>ют</w:t>
      </w:r>
      <w:r w:rsidRPr="00FE6291">
        <w:softHyphen/>
        <w:t>ся го</w:t>
      </w:r>
      <w:r w:rsidRPr="00FE6291">
        <w:softHyphen/>
        <w:t>мо</w:t>
      </w:r>
      <w:r w:rsidRPr="00FE6291">
        <w:softHyphen/>
        <w:t>ло</w:t>
      </w:r>
      <w:r w:rsidRPr="00FE6291">
        <w:softHyphen/>
        <w:t>га</w:t>
      </w:r>
      <w:r w:rsidRPr="00FE6291">
        <w:softHyphen/>
        <w:t>ми пен</w:t>
      </w:r>
      <w:r w:rsidRPr="00FE6291">
        <w:softHyphen/>
        <w:t>та</w:t>
      </w:r>
      <w:r w:rsidRPr="00FE6291">
        <w:softHyphen/>
        <w:t>на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1)</w:t>
      </w:r>
      <w:r w:rsidRPr="00FE6291">
        <w:rPr>
          <w:rStyle w:val="apple-converted-space"/>
          <w:color w:val="000000"/>
        </w:rPr>
        <w:t> </w:t>
      </w:r>
      <w:r w:rsidR="00A95B45" w:rsidRPr="00A95B45">
        <w:rPr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https://ege.sdamgia.ru/formula/94/94c0dbfae1980ac64f7734fa0af45e88p.png" style="width:32.25pt;height:13.5pt;visibility:visible">
            <v:imagedata r:id="rId7" o:title=""/>
          </v:shape>
        </w:pic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2)</w:t>
      </w:r>
      <w:r w:rsidRPr="00FE6291">
        <w:rPr>
          <w:rStyle w:val="apple-converted-space"/>
          <w:color w:val="000000"/>
        </w:rPr>
        <w:t> </w:t>
      </w:r>
      <w:r w:rsidR="00A95B45" w:rsidRPr="00A95B45">
        <w:rPr>
          <w:noProof/>
          <w:color w:val="000000"/>
        </w:rPr>
        <w:pict>
          <v:shape id="Рисунок 2" o:spid="_x0000_i1026" type="#_x0000_t75" alt="https://ege.sdamgia.ru/formula/80/80640afde1bf19b02d61a5398411cc10p.png" style="width:37.5pt;height:13.5pt;visibility:visible">
            <v:imagedata r:id="rId8" o:title=""/>
          </v:shape>
        </w:pic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3)</w:t>
      </w:r>
      <w:r w:rsidRPr="00FE6291">
        <w:rPr>
          <w:rStyle w:val="apple-converted-space"/>
          <w:color w:val="000000"/>
        </w:rPr>
        <w:t> </w:t>
      </w:r>
      <w:r w:rsidR="00A95B45" w:rsidRPr="00A95B45">
        <w:rPr>
          <w:noProof/>
          <w:color w:val="000000"/>
        </w:rPr>
        <w:pict>
          <v:shape id="Рисунок 3" o:spid="_x0000_i1027" type="#_x0000_t75" alt="https://ege.sdamgia.ru/formula/a1/a156c4aa8e8e4a837c1929bfcee60495p.png" style="width:37.5pt;height:13.5pt;visibility:visible">
            <v:imagedata r:id="rId9" o:title=""/>
          </v:shape>
        </w:pic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4)</w:t>
      </w:r>
      <w:r w:rsidRPr="00FE6291">
        <w:rPr>
          <w:rStyle w:val="apple-converted-space"/>
          <w:color w:val="000000"/>
        </w:rPr>
        <w:t> </w:t>
      </w:r>
      <w:r w:rsidR="00A95B45" w:rsidRPr="00A95B45">
        <w:rPr>
          <w:noProof/>
          <w:color w:val="000000"/>
        </w:rPr>
        <w:pict>
          <v:shape id="Рисунок 4" o:spid="_x0000_i1028" type="#_x0000_t75" alt="https://ege.sdamgia.ru/formula/63/63afb1580f1349ae9ab5b72c832b132fp.png" style="width:32.25pt;height:13.5pt;visibility:visible">
            <v:imagedata r:id="rId10" o:title=""/>
          </v:shape>
        </w:pic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5)</w:t>
      </w:r>
      <w:r w:rsidRPr="00FE6291">
        <w:rPr>
          <w:rStyle w:val="apple-converted-space"/>
          <w:color w:val="000000"/>
        </w:rPr>
        <w:t> </w:t>
      </w:r>
      <w:r w:rsidR="00A95B45" w:rsidRPr="00A95B45">
        <w:rPr>
          <w:noProof/>
          <w:color w:val="000000"/>
        </w:rPr>
        <w:pict>
          <v:shape id="Рисунок 5" o:spid="_x0000_i1029" type="#_x0000_t75" alt="https://ege.sdamgia.ru/formula/5a/5a8f13af6a45f33358ebed248e1f8596p.png" style="width:37.5pt;height:13.5pt;visibility:visible">
            <v:imagedata r:id="rId11" o:title=""/>
          </v:shape>
        </w:pic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t>2.Для ве</w:t>
      </w:r>
      <w:r w:rsidRPr="00FE6291">
        <w:softHyphen/>
        <w:t>ще</w:t>
      </w:r>
      <w:r w:rsidRPr="00FE6291">
        <w:softHyphen/>
        <w:t>ства со</w:t>
      </w:r>
      <w:r w:rsidRPr="00FE6291">
        <w:softHyphen/>
        <w:t>ста</w:t>
      </w:r>
      <w:r w:rsidRPr="00FE6291">
        <w:softHyphen/>
        <w:t>ва</w:t>
      </w:r>
      <w:r w:rsidRPr="00FE6291">
        <w:rPr>
          <w:rStyle w:val="apple-converted-space"/>
          <w:color w:val="000000"/>
        </w:rPr>
        <w:t> </w:t>
      </w:r>
      <w:r w:rsidR="00A95B45">
        <w:rPr>
          <w:noProof/>
        </w:rPr>
        <w:pict>
          <v:shape id="Рисунок 11" o:spid="_x0000_i1030" type="#_x0000_t75" alt="https://ege.sdamgia.ru/formula/ff/ffc37881429c99d68898ab99dec3c886p.png" style="width:37.5pt;height:13.5pt;visibility:visible">
            <v:imagedata r:id="rId12" o:title=""/>
          </v:shape>
        </w:pict>
      </w:r>
      <w:r w:rsidRPr="00FE6291">
        <w:rPr>
          <w:rStyle w:val="apple-converted-space"/>
          <w:color w:val="000000"/>
        </w:rPr>
        <w:t> </w:t>
      </w:r>
      <w:r w:rsidRPr="00FE6291">
        <w:t>ха</w:t>
      </w:r>
      <w:r w:rsidRPr="00FE6291">
        <w:softHyphen/>
        <w:t>рак</w:t>
      </w:r>
      <w:r w:rsidRPr="00FE6291">
        <w:softHyphen/>
        <w:t>тер</w:t>
      </w:r>
      <w:r w:rsidRPr="00FE6291">
        <w:softHyphen/>
        <w:t>н</w:t>
      </w:r>
      <w:r w:rsidR="00281AEB" w:rsidRPr="00FE6291">
        <w:t>о (</w:t>
      </w:r>
      <w:r w:rsidRPr="00FE6291">
        <w:t>а) (вы</w:t>
      </w:r>
      <w:r w:rsidRPr="00FE6291">
        <w:softHyphen/>
        <w:t>бе</w:t>
      </w:r>
      <w:r w:rsidRPr="00FE6291">
        <w:softHyphen/>
        <w:t>ри</w:t>
      </w:r>
      <w:r w:rsidRPr="00FE6291">
        <w:softHyphen/>
        <w:t>те два пунк</w:t>
      </w:r>
      <w:r w:rsidRPr="00FE6291">
        <w:softHyphen/>
        <w:t>та из пяти):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1) су</w:t>
      </w:r>
      <w:r w:rsidRPr="00FE6291">
        <w:rPr>
          <w:color w:val="000000"/>
        </w:rPr>
        <w:softHyphen/>
        <w:t>ще</w:t>
      </w:r>
      <w:r w:rsidRPr="00FE6291">
        <w:rPr>
          <w:color w:val="000000"/>
        </w:rPr>
        <w:softHyphen/>
        <w:t>ство</w:t>
      </w:r>
      <w:r w:rsidRPr="00FE6291">
        <w:rPr>
          <w:color w:val="000000"/>
        </w:rPr>
        <w:softHyphen/>
        <w:t>ва</w:t>
      </w:r>
      <w:r w:rsidRPr="00FE6291">
        <w:rPr>
          <w:color w:val="000000"/>
        </w:rPr>
        <w:softHyphen/>
        <w:t>ние струк</w:t>
      </w:r>
      <w:r w:rsidRPr="00FE6291">
        <w:rPr>
          <w:color w:val="000000"/>
        </w:rPr>
        <w:softHyphen/>
        <w:t>тур</w:t>
      </w:r>
      <w:r w:rsidRPr="00FE6291">
        <w:rPr>
          <w:color w:val="000000"/>
        </w:rPr>
        <w:softHyphen/>
        <w:t>ных изо</w:t>
      </w:r>
      <w:r w:rsidRPr="00FE6291">
        <w:rPr>
          <w:color w:val="000000"/>
        </w:rPr>
        <w:softHyphen/>
        <w:t>ме</w:t>
      </w:r>
      <w:r w:rsidRPr="00FE6291">
        <w:rPr>
          <w:color w:val="000000"/>
        </w:rPr>
        <w:softHyphen/>
        <w:t>ров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2) су</w:t>
      </w:r>
      <w:r w:rsidRPr="00FE6291">
        <w:rPr>
          <w:color w:val="000000"/>
        </w:rPr>
        <w:softHyphen/>
        <w:t>ще</w:t>
      </w:r>
      <w:r w:rsidRPr="00FE6291">
        <w:rPr>
          <w:color w:val="000000"/>
        </w:rPr>
        <w:softHyphen/>
        <w:t>ство</w:t>
      </w:r>
      <w:r w:rsidRPr="00FE6291">
        <w:rPr>
          <w:color w:val="000000"/>
        </w:rPr>
        <w:softHyphen/>
        <w:t>ва</w:t>
      </w:r>
      <w:r w:rsidRPr="00FE6291">
        <w:rPr>
          <w:color w:val="000000"/>
        </w:rPr>
        <w:softHyphen/>
        <w:t>ние гео</w:t>
      </w:r>
      <w:r w:rsidRPr="00FE6291">
        <w:rPr>
          <w:color w:val="000000"/>
        </w:rPr>
        <w:softHyphen/>
        <w:t>мет</w:t>
      </w:r>
      <w:r w:rsidRPr="00FE6291">
        <w:rPr>
          <w:color w:val="000000"/>
        </w:rPr>
        <w:softHyphen/>
        <w:t>ри</w:t>
      </w:r>
      <w:r w:rsidRPr="00FE6291">
        <w:rPr>
          <w:color w:val="000000"/>
        </w:rPr>
        <w:softHyphen/>
        <w:t>че</w:t>
      </w:r>
      <w:r w:rsidRPr="00FE6291">
        <w:rPr>
          <w:color w:val="000000"/>
        </w:rPr>
        <w:softHyphen/>
        <w:t>ских изо</w:t>
      </w:r>
      <w:r w:rsidRPr="00FE6291">
        <w:rPr>
          <w:color w:val="000000"/>
        </w:rPr>
        <w:softHyphen/>
        <w:t>ме</w:t>
      </w:r>
      <w:r w:rsidRPr="00FE6291">
        <w:rPr>
          <w:color w:val="000000"/>
        </w:rPr>
        <w:softHyphen/>
        <w:t>ров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3) оди</w:t>
      </w:r>
      <w:r w:rsidRPr="00FE6291">
        <w:rPr>
          <w:color w:val="000000"/>
        </w:rPr>
        <w:softHyphen/>
        <w:t>нар</w:t>
      </w:r>
      <w:r w:rsidRPr="00FE6291">
        <w:rPr>
          <w:color w:val="000000"/>
        </w:rPr>
        <w:softHyphen/>
        <w:t>ная связь между ато</w:t>
      </w:r>
      <w:r w:rsidRPr="00FE6291">
        <w:rPr>
          <w:color w:val="000000"/>
        </w:rPr>
        <w:softHyphen/>
        <w:t>ма</w:t>
      </w:r>
      <w:r w:rsidRPr="00FE6291">
        <w:rPr>
          <w:color w:val="000000"/>
        </w:rPr>
        <w:softHyphen/>
        <w:t>ми уг</w:t>
      </w:r>
      <w:r w:rsidRPr="00FE6291">
        <w:rPr>
          <w:color w:val="000000"/>
        </w:rPr>
        <w:softHyphen/>
        <w:t>ле</w:t>
      </w:r>
      <w:r w:rsidRPr="00FE6291">
        <w:rPr>
          <w:color w:val="000000"/>
        </w:rPr>
        <w:softHyphen/>
        <w:t>ро</w:t>
      </w:r>
      <w:r w:rsidRPr="00FE6291">
        <w:rPr>
          <w:color w:val="000000"/>
        </w:rPr>
        <w:softHyphen/>
        <w:t>да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4) sp</w:t>
      </w:r>
      <w:r w:rsidRPr="00FE6291">
        <w:rPr>
          <w:color w:val="000000"/>
          <w:vertAlign w:val="superscript"/>
        </w:rPr>
        <w:t>2</w:t>
      </w:r>
      <w:r w:rsidRPr="00FE6291">
        <w:rPr>
          <w:color w:val="000000"/>
        </w:rPr>
        <w:t>-ги</w:t>
      </w:r>
      <w:r w:rsidRPr="00FE6291">
        <w:rPr>
          <w:color w:val="000000"/>
        </w:rPr>
        <w:softHyphen/>
        <w:t>бри</w:t>
      </w:r>
      <w:r w:rsidRPr="00FE6291">
        <w:rPr>
          <w:color w:val="000000"/>
        </w:rPr>
        <w:softHyphen/>
        <w:t>ди</w:t>
      </w:r>
      <w:r w:rsidRPr="00FE6291">
        <w:rPr>
          <w:color w:val="000000"/>
        </w:rPr>
        <w:softHyphen/>
        <w:t>за</w:t>
      </w:r>
      <w:r w:rsidRPr="00FE6291">
        <w:rPr>
          <w:color w:val="000000"/>
        </w:rPr>
        <w:softHyphen/>
        <w:t>ция ор</w:t>
      </w:r>
      <w:r w:rsidRPr="00FE6291">
        <w:rPr>
          <w:color w:val="000000"/>
        </w:rPr>
        <w:softHyphen/>
        <w:t>би</w:t>
      </w:r>
      <w:r w:rsidRPr="00FE6291">
        <w:rPr>
          <w:color w:val="000000"/>
        </w:rPr>
        <w:softHyphen/>
        <w:t>та</w:t>
      </w:r>
      <w:r w:rsidRPr="00FE6291">
        <w:rPr>
          <w:color w:val="000000"/>
        </w:rPr>
        <w:softHyphen/>
        <w:t>лей ато</w:t>
      </w:r>
      <w:r w:rsidRPr="00FE6291">
        <w:rPr>
          <w:color w:val="000000"/>
        </w:rPr>
        <w:softHyphen/>
        <w:t>мов уг</w:t>
      </w:r>
      <w:r w:rsidRPr="00FE6291">
        <w:rPr>
          <w:color w:val="000000"/>
        </w:rPr>
        <w:softHyphen/>
        <w:t>ле</w:t>
      </w:r>
      <w:r w:rsidRPr="00FE6291">
        <w:rPr>
          <w:color w:val="000000"/>
        </w:rPr>
        <w:softHyphen/>
        <w:t>ро</w:t>
      </w:r>
      <w:r w:rsidRPr="00FE6291">
        <w:rPr>
          <w:color w:val="000000"/>
        </w:rPr>
        <w:softHyphen/>
        <w:t>да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5) на</w:t>
      </w:r>
      <w:r w:rsidRPr="00FE6291">
        <w:rPr>
          <w:color w:val="000000"/>
        </w:rPr>
        <w:softHyphen/>
        <w:t>ли</w:t>
      </w:r>
      <w:r w:rsidRPr="00FE6291">
        <w:rPr>
          <w:color w:val="000000"/>
        </w:rPr>
        <w:softHyphen/>
        <w:t>чие</w:t>
      </w:r>
      <w:r w:rsidRPr="00FE6291">
        <w:rPr>
          <w:rStyle w:val="apple-converted-space"/>
          <w:color w:val="000000"/>
        </w:rPr>
        <w:t> </w:t>
      </w:r>
      <w:r w:rsidR="00281AEB">
        <w:rPr>
          <w:noProof/>
          <w:color w:val="000000"/>
        </w:rPr>
        <w:t xml:space="preserve">пи </w:t>
      </w:r>
      <w:r w:rsidR="00CA1C35" w:rsidRPr="00FE6291">
        <w:rPr>
          <w:color w:val="000000"/>
        </w:rPr>
        <w:t>- с</w:t>
      </w:r>
      <w:r w:rsidRPr="00FE6291">
        <w:rPr>
          <w:color w:val="000000"/>
        </w:rPr>
        <w:t>вязи между ато</w:t>
      </w:r>
      <w:r w:rsidRPr="00FE6291">
        <w:rPr>
          <w:color w:val="000000"/>
        </w:rPr>
        <w:softHyphen/>
        <w:t>ма</w:t>
      </w:r>
      <w:r w:rsidRPr="00FE6291">
        <w:rPr>
          <w:color w:val="000000"/>
        </w:rPr>
        <w:softHyphen/>
        <w:t>ми уг</w:t>
      </w:r>
      <w:r w:rsidRPr="00FE6291">
        <w:rPr>
          <w:color w:val="000000"/>
        </w:rPr>
        <w:softHyphen/>
        <w:t>ле</w:t>
      </w:r>
      <w:r w:rsidRPr="00FE6291">
        <w:rPr>
          <w:color w:val="000000"/>
        </w:rPr>
        <w:softHyphen/>
        <w:t>ро</w:t>
      </w:r>
      <w:r w:rsidRPr="00FE6291">
        <w:rPr>
          <w:color w:val="000000"/>
        </w:rPr>
        <w:softHyphen/>
        <w:t>да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t>3.Из пред</w:t>
      </w:r>
      <w:r w:rsidRPr="00FE6291">
        <w:softHyphen/>
        <w:t>ло</w:t>
      </w:r>
      <w:r w:rsidRPr="00FE6291">
        <w:softHyphen/>
        <w:t>жен</w:t>
      </w:r>
      <w:r w:rsidRPr="00FE6291">
        <w:softHyphen/>
        <w:t>но</w:t>
      </w:r>
      <w:r w:rsidRPr="00FE6291">
        <w:softHyphen/>
        <w:t>го пе</w:t>
      </w:r>
      <w:r w:rsidRPr="00FE6291">
        <w:softHyphen/>
        <w:t>реч</w:t>
      </w:r>
      <w:r w:rsidRPr="00FE6291">
        <w:softHyphen/>
        <w:t>ня вы</w:t>
      </w:r>
      <w:r w:rsidRPr="00FE6291">
        <w:softHyphen/>
        <w:t>бе</w:t>
      </w:r>
      <w:r w:rsidRPr="00FE6291">
        <w:softHyphen/>
        <w:t>ри</w:t>
      </w:r>
      <w:r w:rsidRPr="00FE6291">
        <w:softHyphen/>
        <w:t>те два ве</w:t>
      </w:r>
      <w:r w:rsidRPr="00FE6291">
        <w:softHyphen/>
        <w:t>ще</w:t>
      </w:r>
      <w:r w:rsidRPr="00FE6291">
        <w:softHyphen/>
        <w:t>ства, ко</w:t>
      </w:r>
      <w:r w:rsidRPr="00FE6291">
        <w:softHyphen/>
        <w:t>то</w:t>
      </w:r>
      <w:r w:rsidRPr="00FE6291">
        <w:softHyphen/>
        <w:t>рые яв</w:t>
      </w:r>
      <w:r w:rsidRPr="00FE6291">
        <w:softHyphen/>
        <w:t>ля</w:t>
      </w:r>
      <w:r w:rsidRPr="00FE6291">
        <w:softHyphen/>
        <w:t>ют</w:t>
      </w:r>
      <w:r w:rsidRPr="00FE6291">
        <w:softHyphen/>
        <w:t>ся го</w:t>
      </w:r>
      <w:r w:rsidRPr="00FE6291">
        <w:softHyphen/>
        <w:t>мо</w:t>
      </w:r>
      <w:r w:rsidRPr="00FE6291">
        <w:softHyphen/>
        <w:t>ло</w:t>
      </w:r>
      <w:r w:rsidRPr="00FE6291">
        <w:softHyphen/>
        <w:t>га</w:t>
      </w:r>
      <w:r w:rsidRPr="00FE6291">
        <w:softHyphen/>
        <w:t>ми ме</w:t>
      </w:r>
      <w:r w:rsidRPr="00FE6291">
        <w:softHyphen/>
        <w:t>тил</w:t>
      </w:r>
      <w:r w:rsidRPr="00FE6291">
        <w:softHyphen/>
        <w:t>про</w:t>
      </w:r>
      <w:r w:rsidRPr="00FE6291">
        <w:softHyphen/>
        <w:t>па</w:t>
      </w:r>
      <w:r w:rsidRPr="00FE6291">
        <w:softHyphen/>
        <w:t>но</w:t>
      </w:r>
      <w:r w:rsidRPr="00FE6291">
        <w:softHyphen/>
        <w:t>ла-1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1) бу</w:t>
      </w:r>
      <w:r w:rsidRPr="00FE6291">
        <w:rPr>
          <w:color w:val="000000"/>
        </w:rPr>
        <w:softHyphen/>
        <w:t>та</w:t>
      </w:r>
      <w:r w:rsidRPr="00FE6291">
        <w:rPr>
          <w:color w:val="000000"/>
        </w:rPr>
        <w:softHyphen/>
        <w:t>нол-1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2) изо</w:t>
      </w:r>
      <w:r w:rsidRPr="00FE6291">
        <w:rPr>
          <w:color w:val="000000"/>
        </w:rPr>
        <w:softHyphen/>
        <w:t>про</w:t>
      </w:r>
      <w:r w:rsidRPr="00FE6291">
        <w:rPr>
          <w:color w:val="000000"/>
        </w:rPr>
        <w:softHyphen/>
        <w:t>па</w:t>
      </w:r>
      <w:r w:rsidRPr="00FE6291">
        <w:rPr>
          <w:color w:val="000000"/>
        </w:rPr>
        <w:softHyphen/>
        <w:t>нол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3) про</w:t>
      </w:r>
      <w:r w:rsidRPr="00FE6291">
        <w:rPr>
          <w:color w:val="000000"/>
        </w:rPr>
        <w:softHyphen/>
        <w:t>па</w:t>
      </w:r>
      <w:r w:rsidRPr="00FE6291">
        <w:rPr>
          <w:color w:val="000000"/>
        </w:rPr>
        <w:softHyphen/>
        <w:t>нон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4) про</w:t>
      </w:r>
      <w:r w:rsidRPr="00FE6291">
        <w:rPr>
          <w:color w:val="000000"/>
        </w:rPr>
        <w:softHyphen/>
        <w:t>пан</w:t>
      </w:r>
      <w:r w:rsidRPr="00FE6291">
        <w:rPr>
          <w:color w:val="000000"/>
        </w:rPr>
        <w:softHyphen/>
        <w:t>диол-1,2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5) 2-ме</w:t>
      </w:r>
      <w:r w:rsidRPr="00FE6291">
        <w:rPr>
          <w:color w:val="000000"/>
        </w:rPr>
        <w:softHyphen/>
        <w:t>тил</w:t>
      </w:r>
      <w:r w:rsidRPr="00FE6291">
        <w:rPr>
          <w:color w:val="000000"/>
        </w:rPr>
        <w:softHyphen/>
        <w:t>бу</w:t>
      </w:r>
      <w:r w:rsidRPr="00FE6291">
        <w:rPr>
          <w:color w:val="000000"/>
        </w:rPr>
        <w:softHyphen/>
        <w:t>та</w:t>
      </w:r>
      <w:r w:rsidRPr="00FE6291">
        <w:rPr>
          <w:color w:val="000000"/>
        </w:rPr>
        <w:softHyphen/>
        <w:t>нол-1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rStyle w:val="apple-converted-space"/>
          <w:bCs/>
          <w:color w:val="000000"/>
        </w:rPr>
        <w:t>4.</w:t>
      </w:r>
      <w:r w:rsidRPr="00FE6291">
        <w:t>Из пред</w:t>
      </w:r>
      <w:r w:rsidRPr="00FE6291">
        <w:softHyphen/>
        <w:t>ло</w:t>
      </w:r>
      <w:r w:rsidRPr="00FE6291">
        <w:softHyphen/>
        <w:t>жен</w:t>
      </w:r>
      <w:r w:rsidRPr="00FE6291">
        <w:softHyphen/>
        <w:t>но</w:t>
      </w:r>
      <w:r w:rsidRPr="00FE6291">
        <w:softHyphen/>
        <w:t>го пе</w:t>
      </w:r>
      <w:r w:rsidRPr="00FE6291">
        <w:softHyphen/>
        <w:t>реч</w:t>
      </w:r>
      <w:r w:rsidRPr="00FE6291">
        <w:softHyphen/>
        <w:t>ня вы</w:t>
      </w:r>
      <w:r w:rsidRPr="00FE6291">
        <w:softHyphen/>
        <w:t>бе</w:t>
      </w:r>
      <w:r w:rsidRPr="00FE6291">
        <w:softHyphen/>
        <w:t>ри</w:t>
      </w:r>
      <w:r w:rsidRPr="00FE6291">
        <w:softHyphen/>
        <w:t>те два ве</w:t>
      </w:r>
      <w:r w:rsidRPr="00FE6291">
        <w:softHyphen/>
        <w:t>ще</w:t>
      </w:r>
      <w:r w:rsidRPr="00FE6291">
        <w:softHyphen/>
        <w:t>ства, ко</w:t>
      </w:r>
      <w:r w:rsidRPr="00FE6291">
        <w:softHyphen/>
        <w:t>то</w:t>
      </w:r>
      <w:r w:rsidRPr="00FE6291">
        <w:softHyphen/>
        <w:t>рые яв</w:t>
      </w:r>
      <w:r w:rsidRPr="00FE6291">
        <w:softHyphen/>
        <w:t>ля</w:t>
      </w:r>
      <w:r w:rsidRPr="00FE6291">
        <w:softHyphen/>
        <w:t>ют</w:t>
      </w:r>
      <w:r w:rsidRPr="00FE6291">
        <w:softHyphen/>
        <w:t>ся го</w:t>
      </w:r>
      <w:r w:rsidRPr="00FE6291">
        <w:softHyphen/>
        <w:t>мо</w:t>
      </w:r>
      <w:r w:rsidRPr="00FE6291">
        <w:softHyphen/>
        <w:t>ло</w:t>
      </w:r>
      <w:r w:rsidRPr="00FE6291">
        <w:softHyphen/>
        <w:t>гом бу</w:t>
      </w:r>
      <w:r w:rsidRPr="00FE6291">
        <w:softHyphen/>
        <w:t>та</w:t>
      </w:r>
      <w:r w:rsidRPr="00FE6291">
        <w:softHyphen/>
        <w:t>но</w:t>
      </w:r>
      <w:r w:rsidRPr="00FE6291">
        <w:softHyphen/>
        <w:t>ла-1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1) эта</w:t>
      </w:r>
      <w:r w:rsidRPr="00FE6291">
        <w:rPr>
          <w:color w:val="000000"/>
        </w:rPr>
        <w:softHyphen/>
        <w:t>нол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2) бу</w:t>
      </w:r>
      <w:r w:rsidRPr="00FE6291">
        <w:rPr>
          <w:color w:val="000000"/>
        </w:rPr>
        <w:softHyphen/>
        <w:t>та</w:t>
      </w:r>
      <w:r w:rsidRPr="00FE6291">
        <w:rPr>
          <w:color w:val="000000"/>
        </w:rPr>
        <w:softHyphen/>
        <w:t>нол-2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3) ди</w:t>
      </w:r>
      <w:r w:rsidRPr="00FE6291">
        <w:rPr>
          <w:color w:val="000000"/>
        </w:rPr>
        <w:softHyphen/>
        <w:t>эти</w:t>
      </w:r>
      <w:r w:rsidRPr="00FE6291">
        <w:rPr>
          <w:color w:val="000000"/>
        </w:rPr>
        <w:softHyphen/>
        <w:t>ло</w:t>
      </w:r>
      <w:r w:rsidRPr="00FE6291">
        <w:rPr>
          <w:color w:val="000000"/>
        </w:rPr>
        <w:softHyphen/>
        <w:t>вый эфир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rPr>
          <w:color w:val="000000"/>
        </w:rPr>
        <w:t>4) про</w:t>
      </w:r>
      <w:r w:rsidRPr="00FE6291">
        <w:rPr>
          <w:color w:val="000000"/>
        </w:rPr>
        <w:softHyphen/>
        <w:t>па</w:t>
      </w:r>
      <w:r w:rsidRPr="00FE6291">
        <w:rPr>
          <w:color w:val="000000"/>
        </w:rPr>
        <w:softHyphen/>
        <w:t>нол</w:t>
      </w:r>
    </w:p>
    <w:p w:rsidR="00280177" w:rsidRPr="00FE6291" w:rsidRDefault="00280177" w:rsidP="00FE6291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FE6291">
        <w:t>5) бу</w:t>
      </w:r>
      <w:r w:rsidRPr="00FE6291">
        <w:softHyphen/>
        <w:t>та</w:t>
      </w:r>
      <w:r w:rsidRPr="00FE6291">
        <w:softHyphen/>
        <w:t>но</w:t>
      </w:r>
      <w:r w:rsidRPr="00FE6291">
        <w:softHyphen/>
        <w:t>вая кис</w:t>
      </w:r>
      <w:r w:rsidRPr="00FE6291">
        <w:softHyphen/>
        <w:t>ло</w:t>
      </w:r>
      <w:r w:rsidRPr="00FE6291">
        <w:softHyphen/>
        <w:t>та</w:t>
      </w:r>
    </w:p>
    <w:p w:rsidR="00280177" w:rsidRPr="00FE6291" w:rsidRDefault="00280177" w:rsidP="00FE6291">
      <w:pPr>
        <w:pStyle w:val="a4"/>
        <w:spacing w:before="0" w:beforeAutospacing="0" w:after="0" w:afterAutospacing="0"/>
        <w:jc w:val="both"/>
      </w:pPr>
      <w:r w:rsidRPr="00FE6291">
        <w:rPr>
          <w:b/>
          <w:lang w:val="en-US"/>
        </w:rPr>
        <w:t>IV</w:t>
      </w:r>
      <w:r w:rsidRPr="00FE6291">
        <w:rPr>
          <w:b/>
        </w:rPr>
        <w:t>. Первичное знакомство с новым материалом</w:t>
      </w:r>
      <w:r w:rsidRPr="00FE6291">
        <w:t>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 </w:t>
      </w:r>
      <w:r w:rsidRPr="00FE6291">
        <w:rPr>
          <w:rFonts w:ascii="Times New Roman" w:hAnsi="Times New Roman"/>
          <w:b/>
          <w:sz w:val="24"/>
          <w:szCs w:val="24"/>
        </w:rPr>
        <w:t>Учитель</w:t>
      </w:r>
      <w:r w:rsidRPr="00FE6291">
        <w:rPr>
          <w:rFonts w:ascii="Times New Roman" w:hAnsi="Times New Roman"/>
          <w:sz w:val="24"/>
          <w:szCs w:val="24"/>
        </w:rPr>
        <w:t>: Изучение темы строится по плану:</w:t>
      </w:r>
    </w:p>
    <w:p w:rsidR="00280177" w:rsidRPr="00FE6291" w:rsidRDefault="00280177" w:rsidP="00993067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Органическая  химия – это химия соединений  углерода.</w:t>
      </w:r>
    </w:p>
    <w:p w:rsidR="00280177" w:rsidRPr="00FE6291" w:rsidRDefault="00280177" w:rsidP="00993067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Многообразие органических соединений.</w:t>
      </w:r>
    </w:p>
    <w:p w:rsidR="00280177" w:rsidRPr="00FE6291" w:rsidRDefault="00280177" w:rsidP="00993067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Гомологи и изомеры.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1.Органическая  химия – это химия соединений  углерода.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Почему углерод называют элементом жизни?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Предполагаемые ответы учащихся: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Углерод есть в растениях и животных организмах.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Учитель </w:t>
      </w:r>
      <w:r w:rsidRPr="00FE6291">
        <w:rPr>
          <w:rFonts w:ascii="Times New Roman" w:hAnsi="Times New Roman"/>
          <w:sz w:val="24"/>
          <w:szCs w:val="24"/>
        </w:rPr>
        <w:t>дополняет ответ учащихся. Начальным этапом появления жизни было первичное образование на земной поверхности органических веществ. Из них построены все без исключения живые существа, весь растительный и животный мир. В истории имели место разные определения этой науки. Давайте обратимся к этой истории – истории названия «Органическая  химия».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lastRenderedPageBreak/>
        <w:t>Органическая  химия – большой самостоятельный раздел химии. Как наука она представлена постоянно развивающейся системой знаний о многочисленных и разнообразных соединениях углерода. Учитель подводит учащихся к научному определению органической  химии. Раздел химической науки, изучающий соединения углерода и их превращения называется органической  химией. (Записывают в тетрадь).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</w:rPr>
        <w:t>Учащиеся делают выводы по данному вопросу</w:t>
      </w:r>
      <w:r w:rsidRPr="00FE6291">
        <w:rPr>
          <w:rFonts w:ascii="Times New Roman" w:hAnsi="Times New Roman"/>
          <w:sz w:val="24"/>
          <w:szCs w:val="24"/>
        </w:rPr>
        <w:t xml:space="preserve">: Органические  соединения – это углеводороды и их производные. (Записывают в тетрадь).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2.Многообразие органических соединений.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Постановка проблемы. Учитель:  </w:t>
      </w:r>
      <w:r w:rsidRPr="00FE6291">
        <w:rPr>
          <w:rFonts w:ascii="Times New Roman" w:hAnsi="Times New Roman"/>
          <w:sz w:val="24"/>
          <w:szCs w:val="24"/>
        </w:rPr>
        <w:t xml:space="preserve">Органическая  химия в настоящее время переживает бурный период своего расцвета. </w:t>
      </w:r>
      <w:r w:rsidRPr="00FE6291">
        <w:rPr>
          <w:rFonts w:ascii="Times New Roman" w:hAnsi="Times New Roman"/>
          <w:b/>
          <w:sz w:val="24"/>
          <w:szCs w:val="24"/>
        </w:rPr>
        <w:t xml:space="preserve"> </w:t>
      </w:r>
      <w:r w:rsidRPr="00FE6291">
        <w:rPr>
          <w:rFonts w:ascii="Times New Roman" w:hAnsi="Times New Roman"/>
          <w:sz w:val="24"/>
          <w:szCs w:val="24"/>
        </w:rPr>
        <w:t xml:space="preserve">Органические  соединения составляют самую обширную область веществ – более 20 миллионов. В чем причина такого разнообразия? Чем они отличаются от </w:t>
      </w:r>
      <w:proofErr w:type="gramStart"/>
      <w:r w:rsidRPr="00FE6291">
        <w:rPr>
          <w:rFonts w:ascii="Times New Roman" w:hAnsi="Times New Roman"/>
          <w:sz w:val="24"/>
          <w:szCs w:val="24"/>
        </w:rPr>
        <w:t>неорганических</w:t>
      </w:r>
      <w:proofErr w:type="gramEnd"/>
      <w:r w:rsidRPr="00FE6291">
        <w:rPr>
          <w:rFonts w:ascii="Times New Roman" w:hAnsi="Times New Roman"/>
          <w:sz w:val="24"/>
          <w:szCs w:val="24"/>
        </w:rPr>
        <w:t>?  На этот вопрос мы сейчас с вами будем отвечать.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Какие вы знаете органические вещества?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 Предполагаемые ответы учащихся:  </w:t>
      </w:r>
      <w:r w:rsidR="00993067">
        <w:rPr>
          <w:rFonts w:ascii="Times New Roman" w:hAnsi="Times New Roman"/>
          <w:sz w:val="24"/>
          <w:szCs w:val="24"/>
        </w:rPr>
        <w:t>Пластмассы, полиэтилен,</w:t>
      </w:r>
      <w:r w:rsidR="00993067" w:rsidRPr="00FE6291">
        <w:rPr>
          <w:rFonts w:ascii="Times New Roman" w:hAnsi="Times New Roman"/>
          <w:sz w:val="24"/>
          <w:szCs w:val="24"/>
        </w:rPr>
        <w:t xml:space="preserve"> с</w:t>
      </w:r>
      <w:r w:rsidRPr="00FE6291">
        <w:rPr>
          <w:rFonts w:ascii="Times New Roman" w:hAnsi="Times New Roman"/>
          <w:sz w:val="24"/>
          <w:szCs w:val="24"/>
        </w:rPr>
        <w:t>интетический каучук, красители, лаки, клеи, лекарства, поверхностно – активные вещества, нефтепродукты и многие другие.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Учитель </w:t>
      </w:r>
      <w:r w:rsidRPr="00FE6291">
        <w:rPr>
          <w:rFonts w:ascii="Times New Roman" w:hAnsi="Times New Roman"/>
          <w:sz w:val="24"/>
          <w:szCs w:val="24"/>
        </w:rPr>
        <w:t>демонстрирует образцы органических соединений.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Самостоятельная работа с учебником.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 Учитель: Задание.</w:t>
      </w:r>
      <w:r w:rsidRPr="00FE6291">
        <w:rPr>
          <w:rFonts w:ascii="Times New Roman" w:hAnsi="Times New Roman"/>
          <w:sz w:val="24"/>
          <w:szCs w:val="24"/>
        </w:rPr>
        <w:t xml:space="preserve"> Определите отличительные признаки органических соединений.  Причины их многообразия.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Предполагаемый ответ учащихся</w:t>
      </w:r>
      <w:r w:rsidRPr="00FE6291">
        <w:rPr>
          <w:rFonts w:ascii="Times New Roman" w:hAnsi="Times New Roman"/>
          <w:sz w:val="24"/>
          <w:szCs w:val="24"/>
        </w:rPr>
        <w:t>: к  органическим соединениям относятся химические вещества, содержащие в своем составе углерод, водород и некоторые другие элементы  - кислород азот, иногда – серу и фосфор.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 В качестве примера</w:t>
      </w:r>
      <w:r w:rsidRPr="00FE6291">
        <w:rPr>
          <w:rFonts w:ascii="Times New Roman" w:hAnsi="Times New Roman"/>
          <w:b/>
          <w:sz w:val="24"/>
          <w:szCs w:val="24"/>
        </w:rPr>
        <w:t xml:space="preserve"> учитель демонстрирует</w:t>
      </w:r>
      <w:r w:rsidRPr="00FE6291">
        <w:rPr>
          <w:rFonts w:ascii="Times New Roman" w:hAnsi="Times New Roman"/>
          <w:sz w:val="24"/>
          <w:szCs w:val="24"/>
        </w:rPr>
        <w:t xml:space="preserve"> шаростержневые модели молекул этана, уксусной кислоты, этанола.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</w:rPr>
        <w:t>Учащиеся делают выводы по данному вопросу: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1.Неорганических веществ насчитывается немногим более 100 тысяч, тогда как органических в природе существует великое множество – более 20 миллионов.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2.Большинство органических  веществ – молекулярного строения.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3.Органические соединения устойчивы, имеют прочные ковалентные связи, обуславливающие их природу и свойства.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 xml:space="preserve"> Как экспериментально отличить органические соединения от неорганических?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Почти все органические соединения горят или легко разрушаются при нагревании с окислителями, выделяя углекислый газ, а при более сильном нагревании разлагаются и обугливаются;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Многие органические вещества неэлектролиты, плохо растворяются в воде и хорошо растворяются в органических растворителях.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Демонстрации: </w:t>
      </w:r>
      <w:r w:rsidRPr="00FE6291">
        <w:rPr>
          <w:rFonts w:ascii="Times New Roman" w:hAnsi="Times New Roman"/>
          <w:sz w:val="24"/>
          <w:szCs w:val="24"/>
        </w:rPr>
        <w:t>Плавление, обугливание и горение</w:t>
      </w:r>
      <w:r w:rsidRPr="00FE6291">
        <w:rPr>
          <w:rFonts w:ascii="Times New Roman" w:hAnsi="Times New Roman"/>
          <w:b/>
          <w:sz w:val="24"/>
          <w:szCs w:val="24"/>
        </w:rPr>
        <w:t xml:space="preserve"> </w:t>
      </w:r>
      <w:r w:rsidRPr="00FE6291">
        <w:rPr>
          <w:rFonts w:ascii="Times New Roman" w:hAnsi="Times New Roman"/>
          <w:sz w:val="24"/>
          <w:szCs w:val="24"/>
        </w:rPr>
        <w:t>органических веществ. Растворимость парафина, растительного масла в воде.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Физминутка.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>3.Гомологи и изомеры.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</w:rPr>
        <w:t xml:space="preserve">Постановка проблемы. Учитель:  </w:t>
      </w:r>
      <w:r w:rsidRPr="00FE6291">
        <w:rPr>
          <w:rFonts w:ascii="Times New Roman" w:hAnsi="Times New Roman"/>
          <w:sz w:val="24"/>
          <w:szCs w:val="24"/>
        </w:rPr>
        <w:t>Мы говорили о том, что в природе существует великое множество органических веществ – более 20 миллионов. В чем причина такого многообразия?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</w:rPr>
        <w:t>Учащиеся работают с учебником и  делают выводы по данному вопросу и делают записи в тетрадях: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1.способность атомов углерода связываться друг с другом определенным образом: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- образуя углеродные цепи прямые, разветвленные, замкнутые (циклы);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- образуя не только одинарные, но и двойные и тройные связи.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 xml:space="preserve">2.Изомерия.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Изомерия – явление существования разных веществ с одинаковым качественным и количественным составом молекул, но разным строением. Вещества эти называются изомерами. Например, одинаковую молекулярную формулу С2Н6О имеют два вещества:</w:t>
      </w:r>
    </w:p>
    <w:p w:rsidR="00CA1C35" w:rsidRDefault="00CA1C35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lastRenderedPageBreak/>
        <w:t>СН3-СН2-ОН                       СН3-О-СН3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Этанол                                    Диметиловый эфир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15630" w:rsidRDefault="00280177" w:rsidP="00FE629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>Оба они существенно отличаются по физическим и химическим свойствам. Это изомеры.</w:t>
      </w:r>
      <w:r w:rsidRPr="00FE629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  <w:lang w:val="en-US"/>
        </w:rPr>
        <w:t>V</w:t>
      </w:r>
      <w:r w:rsidRPr="00FE6291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FE6291">
        <w:rPr>
          <w:rFonts w:ascii="Times New Roman" w:hAnsi="Times New Roman"/>
          <w:b/>
          <w:sz w:val="24"/>
          <w:szCs w:val="24"/>
        </w:rPr>
        <w:t xml:space="preserve"> Первичное закрепление материала: </w:t>
      </w:r>
    </w:p>
    <w:p w:rsidR="00CA1C35" w:rsidRDefault="00280177" w:rsidP="00FE629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E629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291">
        <w:rPr>
          <w:rFonts w:ascii="Times New Roman" w:hAnsi="Times New Roman"/>
          <w:b/>
          <w:color w:val="000000"/>
          <w:sz w:val="24"/>
          <w:szCs w:val="24"/>
        </w:rPr>
        <w:t>Учитель</w:t>
      </w:r>
      <w:r w:rsidRPr="00FE6291">
        <w:rPr>
          <w:rFonts w:ascii="Times New Roman" w:hAnsi="Times New Roman"/>
          <w:color w:val="000000"/>
          <w:sz w:val="24"/>
          <w:szCs w:val="24"/>
        </w:rPr>
        <w:t>: Составьте формулы изомеров состава С4Н10.</w:t>
      </w:r>
      <w:r w:rsidRPr="00FE629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</w:rPr>
        <w:t>Учащиеся работают в тетрадях по заданию.</w:t>
      </w: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291">
        <w:rPr>
          <w:rFonts w:ascii="Times New Roman" w:hAnsi="Times New Roman"/>
          <w:b/>
          <w:color w:val="000000"/>
          <w:sz w:val="24"/>
          <w:szCs w:val="24"/>
        </w:rPr>
        <w:t>Предполагаемый ответ</w:t>
      </w:r>
      <w:r w:rsidRPr="00FE6291">
        <w:rPr>
          <w:rFonts w:ascii="Times New Roman" w:hAnsi="Times New Roman"/>
          <w:color w:val="000000"/>
          <w:sz w:val="24"/>
          <w:szCs w:val="24"/>
        </w:rPr>
        <w:t>: бутан и изобутан.</w:t>
      </w:r>
      <w:r w:rsidR="0031563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291">
        <w:rPr>
          <w:rFonts w:ascii="Times New Roman" w:hAnsi="Times New Roman"/>
          <w:color w:val="000000"/>
          <w:sz w:val="24"/>
          <w:szCs w:val="24"/>
        </w:rPr>
        <w:t xml:space="preserve">Чем сложнее по составу </w:t>
      </w:r>
      <w:r w:rsidRPr="00FE6291">
        <w:rPr>
          <w:rFonts w:ascii="Times New Roman" w:hAnsi="Times New Roman"/>
          <w:sz w:val="24"/>
          <w:szCs w:val="24"/>
        </w:rPr>
        <w:t>органическое соединение, тем большее число изомеров оно имеет.</w:t>
      </w:r>
    </w:p>
    <w:p w:rsidR="00280177" w:rsidRPr="00FE6291" w:rsidRDefault="00280177" w:rsidP="00FE6291">
      <w:pPr>
        <w:pStyle w:val="a4"/>
        <w:shd w:val="clear" w:color="auto" w:fill="FFFFFF"/>
        <w:spacing w:before="0" w:beforeAutospacing="0" w:after="0" w:afterAutospacing="0"/>
        <w:jc w:val="both"/>
        <w:rPr>
          <w:b/>
        </w:rPr>
      </w:pPr>
      <w:r w:rsidRPr="00FE6291">
        <w:rPr>
          <w:b/>
          <w:lang w:val="en-US"/>
        </w:rPr>
        <w:t>VI</w:t>
      </w:r>
      <w:r w:rsidRPr="00FE6291">
        <w:rPr>
          <w:b/>
        </w:rPr>
        <w:t>. Итог урока.</w:t>
      </w:r>
    </w:p>
    <w:p w:rsidR="00280177" w:rsidRPr="00FE6291" w:rsidRDefault="00280177" w:rsidP="00FE6291">
      <w:pPr>
        <w:pStyle w:val="a4"/>
        <w:shd w:val="clear" w:color="auto" w:fill="FFFFFF"/>
        <w:spacing w:before="0" w:beforeAutospacing="0" w:after="0" w:afterAutospacing="0"/>
        <w:jc w:val="both"/>
      </w:pPr>
      <w:r w:rsidRPr="00FE6291">
        <w:t>Подведение итогов, выставление оценок</w:t>
      </w:r>
    </w:p>
    <w:p w:rsidR="00280177" w:rsidRPr="00FE6291" w:rsidRDefault="00280177" w:rsidP="00FE6291">
      <w:pPr>
        <w:pStyle w:val="a4"/>
        <w:shd w:val="clear" w:color="auto" w:fill="FFFFFF"/>
        <w:spacing w:before="0" w:beforeAutospacing="0" w:after="0" w:afterAutospacing="0"/>
        <w:jc w:val="both"/>
      </w:pPr>
      <w:r w:rsidRPr="00FE6291">
        <w:t>Домашнее задание: п. 1, вопросы и задания 1-7 с.9.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FE6291">
        <w:rPr>
          <w:rFonts w:ascii="Times New Roman" w:hAnsi="Times New Roman"/>
          <w:b/>
          <w:sz w:val="24"/>
          <w:szCs w:val="24"/>
        </w:rPr>
        <w:t>. Рефлексия деятельности:</w:t>
      </w:r>
      <w:r w:rsidRPr="00FE6291">
        <w:rPr>
          <w:rFonts w:ascii="Times New Roman" w:hAnsi="Times New Roman"/>
          <w:sz w:val="24"/>
          <w:szCs w:val="24"/>
        </w:rPr>
        <w:t xml:space="preserve"> 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Что нового я сегодня узнал на уроке?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Меня заинтересовало…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Особенно мне удалось…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Вызвало затруднение…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E6291">
        <w:rPr>
          <w:rFonts w:ascii="Times New Roman" w:hAnsi="Times New Roman"/>
          <w:sz w:val="24"/>
          <w:szCs w:val="24"/>
        </w:rPr>
        <w:t>Над чем поработать на следующем уроке….</w:t>
      </w: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280177" w:rsidRPr="00FE6291" w:rsidSect="001A0065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177" w:rsidRPr="00FE6291" w:rsidRDefault="00280177" w:rsidP="00FE62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280177" w:rsidRPr="00FE6291" w:rsidSect="001A006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443C"/>
    <w:multiLevelType w:val="hybridMultilevel"/>
    <w:tmpl w:val="2AC05EF8"/>
    <w:lvl w:ilvl="0" w:tplc="C64E25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35471C"/>
    <w:multiLevelType w:val="hybridMultilevel"/>
    <w:tmpl w:val="93A0DABA"/>
    <w:lvl w:ilvl="0" w:tplc="8A5A35B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DDC5D09"/>
    <w:multiLevelType w:val="hybridMultilevel"/>
    <w:tmpl w:val="CE5C579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D5E67B2"/>
    <w:multiLevelType w:val="hybridMultilevel"/>
    <w:tmpl w:val="2F260FF8"/>
    <w:lvl w:ilvl="0" w:tplc="363CEB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236973"/>
    <w:multiLevelType w:val="hybridMultilevel"/>
    <w:tmpl w:val="CE5C579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7C52D3D"/>
    <w:multiLevelType w:val="hybridMultilevel"/>
    <w:tmpl w:val="5FA228EE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77860EA1"/>
    <w:multiLevelType w:val="hybridMultilevel"/>
    <w:tmpl w:val="D19CE7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1C284E"/>
    <w:multiLevelType w:val="hybridMultilevel"/>
    <w:tmpl w:val="CE5C579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8C56D2E"/>
    <w:multiLevelType w:val="hybridMultilevel"/>
    <w:tmpl w:val="4DE848D6"/>
    <w:lvl w:ilvl="0" w:tplc="EBD4EB0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1F99"/>
    <w:rsid w:val="0001605E"/>
    <w:rsid w:val="000219BC"/>
    <w:rsid w:val="00080C2A"/>
    <w:rsid w:val="000B2D53"/>
    <w:rsid w:val="000E5286"/>
    <w:rsid w:val="00102FB5"/>
    <w:rsid w:val="001118F2"/>
    <w:rsid w:val="00115068"/>
    <w:rsid w:val="00131FD4"/>
    <w:rsid w:val="00153A6A"/>
    <w:rsid w:val="0015594B"/>
    <w:rsid w:val="00181062"/>
    <w:rsid w:val="001A0065"/>
    <w:rsid w:val="00217A35"/>
    <w:rsid w:val="00280177"/>
    <w:rsid w:val="002817E0"/>
    <w:rsid w:val="00281AEB"/>
    <w:rsid w:val="002C5128"/>
    <w:rsid w:val="002E6C94"/>
    <w:rsid w:val="00315630"/>
    <w:rsid w:val="00331D57"/>
    <w:rsid w:val="00385071"/>
    <w:rsid w:val="00397DBE"/>
    <w:rsid w:val="003C3047"/>
    <w:rsid w:val="003E2B19"/>
    <w:rsid w:val="003F2E91"/>
    <w:rsid w:val="0044577B"/>
    <w:rsid w:val="00493929"/>
    <w:rsid w:val="00522E07"/>
    <w:rsid w:val="00557EA2"/>
    <w:rsid w:val="00561A02"/>
    <w:rsid w:val="00594DD8"/>
    <w:rsid w:val="00595001"/>
    <w:rsid w:val="005A032F"/>
    <w:rsid w:val="005A5445"/>
    <w:rsid w:val="005C00B0"/>
    <w:rsid w:val="005C4CD1"/>
    <w:rsid w:val="005F1B97"/>
    <w:rsid w:val="00646F41"/>
    <w:rsid w:val="006610D8"/>
    <w:rsid w:val="006658A2"/>
    <w:rsid w:val="00671F99"/>
    <w:rsid w:val="00732D12"/>
    <w:rsid w:val="00735EB4"/>
    <w:rsid w:val="00744BDD"/>
    <w:rsid w:val="007643FB"/>
    <w:rsid w:val="00773D4D"/>
    <w:rsid w:val="00787E79"/>
    <w:rsid w:val="007903B8"/>
    <w:rsid w:val="007F6DCE"/>
    <w:rsid w:val="008C2163"/>
    <w:rsid w:val="008D2BBC"/>
    <w:rsid w:val="00903D5F"/>
    <w:rsid w:val="009153E9"/>
    <w:rsid w:val="009461BB"/>
    <w:rsid w:val="00993067"/>
    <w:rsid w:val="009A33AE"/>
    <w:rsid w:val="00A12F80"/>
    <w:rsid w:val="00A55BDE"/>
    <w:rsid w:val="00A95B45"/>
    <w:rsid w:val="00AA61B0"/>
    <w:rsid w:val="00AB1D9F"/>
    <w:rsid w:val="00AE7F5C"/>
    <w:rsid w:val="00B25125"/>
    <w:rsid w:val="00B34EF5"/>
    <w:rsid w:val="00B60075"/>
    <w:rsid w:val="00B65241"/>
    <w:rsid w:val="00BB75CA"/>
    <w:rsid w:val="00C11D51"/>
    <w:rsid w:val="00C312DA"/>
    <w:rsid w:val="00C47B23"/>
    <w:rsid w:val="00C85132"/>
    <w:rsid w:val="00CA1C35"/>
    <w:rsid w:val="00CD3E0F"/>
    <w:rsid w:val="00CD5F6F"/>
    <w:rsid w:val="00CE6E5A"/>
    <w:rsid w:val="00DC1696"/>
    <w:rsid w:val="00DD2B09"/>
    <w:rsid w:val="00E1071C"/>
    <w:rsid w:val="00E30071"/>
    <w:rsid w:val="00E64F2B"/>
    <w:rsid w:val="00E942FA"/>
    <w:rsid w:val="00F52170"/>
    <w:rsid w:val="00F600F6"/>
    <w:rsid w:val="00F63AF5"/>
    <w:rsid w:val="00F95EC0"/>
    <w:rsid w:val="00FE6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07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00F6"/>
    <w:pPr>
      <w:ind w:left="720"/>
      <w:contextualSpacing/>
    </w:pPr>
  </w:style>
  <w:style w:type="paragraph" w:styleId="a4">
    <w:name w:val="Normal (Web)"/>
    <w:basedOn w:val="a"/>
    <w:uiPriority w:val="99"/>
    <w:rsid w:val="003C30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Hyperlink"/>
    <w:basedOn w:val="a0"/>
    <w:uiPriority w:val="99"/>
    <w:rsid w:val="007643FB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semiHidden/>
    <w:rsid w:val="00217A35"/>
    <w:rPr>
      <w:rFonts w:cs="Times New Roman"/>
      <w:color w:val="800080"/>
      <w:u w:val="single"/>
    </w:rPr>
  </w:style>
  <w:style w:type="paragraph" w:customStyle="1" w:styleId="leftmargin">
    <w:name w:val="left_margin"/>
    <w:basedOn w:val="a"/>
    <w:uiPriority w:val="99"/>
    <w:rsid w:val="001118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118F2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111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1118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842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2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2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2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future.biz/index.php?title=&#1055;&#1088;&#1077;&#1076;&#1084;&#1077;&#1090;_&#1086;&#1088;&#1075;&#1072;&#1085;&#1080;&#1095;&#1077;&#1089;&#1082;&#1086;&#1081;_&#1093;&#1080;&#1084;&#1080;&#1080;._&#1054;&#1088;&#1075;&#1072;&#1085;&#1080;&#1095;&#1077;&#1089;&#1082;&#1080;&#1077;_&#1074;&#1077;&#1097;&#1077;&#1089;&#1090;&#1074;&#1072;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videouroki.net/razrabotki/konspekt-uroka-po-khimii-na-temu-predmet-organicheskoy-khimii-organicheskie-veshchestva.htm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5</Pages>
  <Words>1077</Words>
  <Characters>8725</Characters>
  <Application>Microsoft Office Word</Application>
  <DocSecurity>0</DocSecurity>
  <Lines>72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9783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zzzzzzzzz</dc:creator>
  <cp:keywords/>
  <dc:description/>
  <cp:lastModifiedBy>zzzzzzzzz</cp:lastModifiedBy>
  <cp:revision>29</cp:revision>
  <dcterms:created xsi:type="dcterms:W3CDTF">2017-02-04T10:35:00Z</dcterms:created>
  <dcterms:modified xsi:type="dcterms:W3CDTF">2017-02-12T18:35:00Z</dcterms:modified>
</cp:coreProperties>
</file>